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5C450">
      <w:pPr>
        <w:pStyle w:val="3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240" w:lineRule="auto"/>
        <w:ind w:left="431" w:leftChars="0" w:hanging="431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bookmarkStart w:id="1" w:name="_GoBack"/>
      <w:bookmarkStart w:id="0" w:name="OLE_LINK1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供应商入库申请表</w:t>
      </w:r>
      <w:bookmarkEnd w:id="1"/>
      <w:bookmarkEnd w:id="0"/>
    </w:p>
    <w:p w14:paraId="1BD09A70">
      <w:pPr>
        <w:pStyle w:val="4"/>
        <w:shd w:val="clear" w:color="auto" w:fill="FFFFFF"/>
        <w:spacing w:line="270" w:lineRule="atLeast"/>
        <w:jc w:val="center"/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</w:pPr>
    </w:p>
    <w:p w14:paraId="4AD0C042">
      <w:pPr>
        <w:pStyle w:val="4"/>
        <w:shd w:val="clear" w:color="auto" w:fill="FFFFFF"/>
        <w:spacing w:line="270" w:lineRule="atLeast"/>
        <w:jc w:val="center"/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青阳建设投资集团有限公司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  <w:lang w:val="en-US" w:eastAsia="zh-CN"/>
        </w:rPr>
        <w:t>合作供应商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库(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shd w:val="clear" w:color="auto" w:fill="FFFFFF"/>
        </w:rPr>
        <w:t>           </w:t>
      </w: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)类</w:t>
      </w:r>
    </w:p>
    <w:p w14:paraId="3F1FE410">
      <w:pPr>
        <w:pStyle w:val="4"/>
        <w:shd w:val="clear" w:color="auto" w:fill="FFFFFF"/>
        <w:spacing w:line="270" w:lineRule="atLeast"/>
        <w:ind w:firstLine="2811" w:firstLineChars="1000"/>
        <w:jc w:val="both"/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  <w:t>入库登记申请表</w:t>
      </w:r>
    </w:p>
    <w:p w14:paraId="0A0202BE">
      <w:pPr>
        <w:pStyle w:val="4"/>
        <w:shd w:val="clear" w:color="auto" w:fill="FFFFFF"/>
        <w:spacing w:line="270" w:lineRule="atLeast"/>
        <w:ind w:firstLine="2811" w:firstLineChars="1000"/>
        <w:jc w:val="both"/>
        <w:rPr>
          <w:rFonts w:hint="eastAsia" w:ascii="仿宋_GB2312" w:hAnsi="仿宋_GB2312" w:eastAsia="仿宋_GB2312" w:cs="仿宋_GB2312"/>
          <w:b/>
          <w:sz w:val="28"/>
          <w:szCs w:val="28"/>
          <w:shd w:val="clear" w:color="auto" w:fill="FFFFFF"/>
        </w:rPr>
      </w:pPr>
    </w:p>
    <w:tbl>
      <w:tblPr>
        <w:tblStyle w:val="5"/>
        <w:tblW w:w="91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972"/>
        <w:gridCol w:w="1097"/>
        <w:gridCol w:w="522"/>
        <w:gridCol w:w="811"/>
        <w:gridCol w:w="1265"/>
        <w:gridCol w:w="769"/>
        <w:gridCol w:w="2115"/>
      </w:tblGrid>
      <w:tr w14:paraId="443E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6328E91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申请人名称</w:t>
            </w:r>
          </w:p>
        </w:tc>
        <w:tc>
          <w:tcPr>
            <w:tcW w:w="7551" w:type="dxa"/>
            <w:gridSpan w:val="7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0AA97EE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53A1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BA6358C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注册地址</w:t>
            </w:r>
          </w:p>
        </w:tc>
        <w:tc>
          <w:tcPr>
            <w:tcW w:w="3402" w:type="dxa"/>
            <w:gridSpan w:val="4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46ACF68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4B92C52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9286E83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1A6C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625" w:type="dxa"/>
            <w:vMerge w:val="restart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CB6905A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972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D52635E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2430" w:type="dxa"/>
            <w:gridSpan w:val="3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EB2C2C4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29220C">
            <w:pPr>
              <w:pStyle w:val="4"/>
              <w:spacing w:line="270" w:lineRule="atLeas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 话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57C4C6C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107B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tblCellSpacing w:w="0" w:type="dxa"/>
          <w:jc w:val="center"/>
        </w:trPr>
        <w:tc>
          <w:tcPr>
            <w:tcW w:w="1625" w:type="dxa"/>
            <w:vMerge w:val="continue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DED87A6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62EA52D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 真</w:t>
            </w:r>
          </w:p>
        </w:tc>
        <w:tc>
          <w:tcPr>
            <w:tcW w:w="2430" w:type="dxa"/>
            <w:gridSpan w:val="3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E97B077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26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371BAE">
            <w:pPr>
              <w:pStyle w:val="4"/>
              <w:spacing w:line="270" w:lineRule="atLeas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 箱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AED51D7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0FA5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FB1C749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</w:t>
            </w:r>
          </w:p>
        </w:tc>
        <w:tc>
          <w:tcPr>
            <w:tcW w:w="972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4E2DA0A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097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FE4FB45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B428D4C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技术职称</w:t>
            </w:r>
          </w:p>
        </w:tc>
        <w:tc>
          <w:tcPr>
            <w:tcW w:w="126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A66124C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769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59FEB6C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11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C20EDBA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54AA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D747740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企业成立时间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BCB5C67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482" w:type="dxa"/>
            <w:gridSpan w:val="5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48843C0">
            <w:pPr>
              <w:pStyle w:val="4"/>
              <w:spacing w:line="270" w:lineRule="atLeas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员工总人数：</w:t>
            </w:r>
          </w:p>
        </w:tc>
      </w:tr>
      <w:tr w14:paraId="6557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CA26B5B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企业资质等级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B2D3425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22" w:type="dxa"/>
            <w:vMerge w:val="restart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E012C62">
            <w:pPr>
              <w:pStyle w:val="4"/>
              <w:spacing w:line="270" w:lineRule="atLeas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其中</w:t>
            </w:r>
          </w:p>
        </w:tc>
        <w:tc>
          <w:tcPr>
            <w:tcW w:w="2076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8872CD4">
            <w:pPr>
              <w:pStyle w:val="4"/>
              <w:spacing w:line="270" w:lineRule="atLeas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项目负责人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E66D274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6D7D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DCE5486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营业执照号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1949048D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22" w:type="dxa"/>
            <w:vMerge w:val="continue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150C9C9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59BAD39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高级职称人员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A6D2CBC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6EA4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B3E738B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注册资金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4549A47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22" w:type="dxa"/>
            <w:vMerge w:val="continue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8840F30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136FF9B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中级职称人员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FE370A8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37DC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F69C227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开户银行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5630D3D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22" w:type="dxa"/>
            <w:vMerge w:val="continue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C40930A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87E9AF9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初级职称人员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031C58F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0CE5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4287A87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账号</w:t>
            </w:r>
          </w:p>
        </w:tc>
        <w:tc>
          <w:tcPr>
            <w:tcW w:w="2069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8C6A519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  <w:tc>
          <w:tcPr>
            <w:tcW w:w="522" w:type="dxa"/>
            <w:vMerge w:val="continue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0204606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2BAA806">
            <w:pPr>
              <w:pStyle w:val="4"/>
              <w:spacing w:line="270" w:lineRule="atLeas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  工</w:t>
            </w:r>
          </w:p>
        </w:tc>
        <w:tc>
          <w:tcPr>
            <w:tcW w:w="2884" w:type="dxa"/>
            <w:gridSpan w:val="2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A1844D7">
            <w:pPr>
              <w:pStyle w:val="4"/>
              <w:spacing w:line="294" w:lineRule="atLeast"/>
              <w:ind w:firstLine="4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 </w:t>
            </w:r>
          </w:p>
        </w:tc>
      </w:tr>
      <w:tr w14:paraId="4B7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tblCellSpacing w:w="0" w:type="dxa"/>
          <w:jc w:val="center"/>
        </w:trPr>
        <w:tc>
          <w:tcPr>
            <w:tcW w:w="1625" w:type="dxa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DBCA572">
            <w:pPr>
              <w:pStyle w:val="4"/>
              <w:spacing w:line="27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申请人意见</w:t>
            </w:r>
          </w:p>
        </w:tc>
        <w:tc>
          <w:tcPr>
            <w:tcW w:w="7551" w:type="dxa"/>
            <w:gridSpan w:val="7"/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6C87969">
            <w:pPr>
              <w:pStyle w:val="4"/>
              <w:spacing w:line="270" w:lineRule="atLeast"/>
              <w:ind w:firstLine="16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  <w:p w14:paraId="723237ED">
            <w:pPr>
              <w:pStyle w:val="4"/>
              <w:spacing w:line="27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     (盖章 )      </w:t>
            </w:r>
          </w:p>
          <w:p w14:paraId="3E432200">
            <w:pPr>
              <w:pStyle w:val="4"/>
              <w:spacing w:line="270" w:lineRule="atLeast"/>
              <w:rPr>
                <w:rFonts w:hint="eastAsia" w:ascii="仿宋_GB2312" w:hAnsi="仿宋_GB2312" w:eastAsia="仿宋_GB2312" w:cs="仿宋_GB2312"/>
              </w:rPr>
            </w:pPr>
          </w:p>
          <w:p w14:paraId="2E0206A0">
            <w:pPr>
              <w:pStyle w:val="4"/>
              <w:spacing w:line="27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定代表</w:t>
            </w:r>
            <w:r>
              <w:rPr>
                <w:rFonts w:hint="eastAsia" w:ascii="仿宋_GB2312" w:hAnsi="仿宋_GB2312" w:eastAsia="仿宋_GB2312" w:cs="仿宋_GB2312"/>
              </w:rPr>
              <w:t>人或委托代理人：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>    （签字或盖章）  </w:t>
            </w:r>
          </w:p>
        </w:tc>
      </w:tr>
    </w:tbl>
    <w:p w14:paraId="40AC5E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B899E"/>
    <w:multiLevelType w:val="multilevel"/>
    <w:tmpl w:val="FB5B899E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24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mU4MjZiMmI3OWYzOWMwMGNkMDI0YTk3ZWFmOWMifQ=="/>
  </w:docVars>
  <w:rsids>
    <w:rsidRoot w:val="2D4A0624"/>
    <w:rsid w:val="2D4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723" w:firstLineChars="200"/>
      <w:jc w:val="both"/>
    </w:pPr>
    <w:rPr>
      <w:rFonts w:hint="default" w:cs="Times New Roman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402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2024-11-28T02:35:00Z</dcterms:created>
  <dc:creator>柳承</dc:creator>
  <cp:lastModifiedBy>柳承</cp:lastModifiedBy>
  <dcterms:modified xsi:type="dcterms:W3CDTF">2024-11-28T02:36:43Z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C9907DD8760049E8A49B45F07E34A3D3_11</vt:lpwstr>
  </property>
</Properties>
</file>