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jc w:val="center"/>
        <w:rPr>
          <w:rFonts w:hint="eastAsia" w:ascii="仿宋" w:hAnsi="仿宋" w:eastAsia="仿宋_GB2312" w:cs="仿宋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仿宋" w:hAnsi="仿宋" w:eastAsia="仿宋_GB2312" w:cs="仿宋"/>
          <w:b/>
          <w:bCs/>
          <w:color w:val="000000"/>
          <w:sz w:val="44"/>
          <w:szCs w:val="44"/>
          <w:shd w:val="clear" w:color="auto" w:fill="FFFFFF"/>
        </w:rPr>
        <w:t>疫情防控承诺书</w:t>
      </w:r>
    </w:p>
    <w:p>
      <w:pPr>
        <w:kinsoku w:val="0"/>
        <w:overflowPunct w:val="0"/>
        <w:adjustRightInd w:val="0"/>
        <w:snapToGrid w:val="0"/>
        <w:spacing w:line="440" w:lineRule="exact"/>
        <w:jc w:val="center"/>
        <w:rPr>
          <w:rFonts w:ascii="方正小标宋_GBK" w:hAnsi="仿宋_GB2312" w:eastAsia="方正小标宋_GBK" w:cs="仿宋_GB2312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ascii="仿宋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针对本次</w:t>
      </w:r>
      <w:r>
        <w:rPr>
          <w:rFonts w:hint="eastAsia" w:ascii="仿宋" w:hAnsi="仿宋" w:eastAsia="仿宋_GB2312" w:cs="仿宋"/>
          <w:color w:val="000000"/>
          <w:sz w:val="32"/>
          <w:szCs w:val="32"/>
          <w:shd w:val="clear" w:color="auto" w:fill="FFFFFF"/>
        </w:rPr>
        <w:t>安徽省青阳县旅游发展有限责任公司</w:t>
      </w:r>
      <w:r>
        <w:rPr>
          <w:rFonts w:hint="eastAsia" w:ascii="仿宋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公开</w:t>
      </w:r>
      <w:r>
        <w:rPr>
          <w:rFonts w:hint="eastAsia" w:ascii="仿宋" w:hAnsi="仿宋" w:eastAsia="仿宋_GB2312" w:cs="仿宋"/>
          <w:color w:val="000000"/>
          <w:sz w:val="32"/>
          <w:szCs w:val="32"/>
          <w:shd w:val="clear" w:color="auto" w:fill="FFFFFF"/>
        </w:rPr>
        <w:t>引进人才</w:t>
      </w:r>
      <w:r>
        <w:rPr>
          <w:rFonts w:hint="eastAsia" w:ascii="仿宋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的考试，根据</w:t>
      </w:r>
      <w:r>
        <w:rPr>
          <w:rFonts w:hint="eastAsia" w:ascii="仿宋" w:hAnsi="仿宋" w:eastAsia="仿宋_GB2312" w:cs="仿宋"/>
          <w:color w:val="000000"/>
          <w:sz w:val="32"/>
          <w:szCs w:val="32"/>
          <w:shd w:val="clear" w:color="auto" w:fill="FFFFFF"/>
        </w:rPr>
        <w:t>疫情防控</w:t>
      </w:r>
      <w:r>
        <w:rPr>
          <w:rFonts w:hint="eastAsia" w:ascii="仿宋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eastAsia" w:ascii="仿宋" w:hAnsi="仿宋" w:eastAsia="仿宋_GB2312" w:cs="仿宋"/>
          <w:color w:val="000000"/>
          <w:sz w:val="32"/>
          <w:szCs w:val="32"/>
          <w:shd w:val="clear" w:color="auto" w:fill="FFFFFF"/>
        </w:rPr>
        <w:t>相关规定</w:t>
      </w:r>
      <w:r>
        <w:rPr>
          <w:rFonts w:hint="eastAsia" w:ascii="仿宋" w:hAnsi="仿宋" w:eastAsia="仿宋_GB2312" w:cs="仿宋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ascii="仿宋" w:hAnsi="仿宋" w:eastAsia="仿宋_GB2312" w:cs="仿宋"/>
          <w:color w:val="000000"/>
          <w:sz w:val="32"/>
          <w:szCs w:val="32"/>
          <w:shd w:val="clear" w:color="auto" w:fill="FFFFFF"/>
        </w:rPr>
        <w:t>在此我郑重承诺</w:t>
      </w:r>
      <w:r>
        <w:rPr>
          <w:rFonts w:hint="eastAsia" w:ascii="仿宋" w:hAnsi="仿宋" w:eastAsia="仿宋_GB2312" w:cs="仿宋"/>
          <w:color w:val="000000"/>
          <w:sz w:val="32"/>
          <w:szCs w:val="32"/>
          <w:shd w:val="clear" w:color="auto" w:fill="FFFFFF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_GB2312" w:cs="仿宋"/>
          <w:color w:val="000000"/>
          <w:sz w:val="32"/>
          <w:szCs w:val="32"/>
          <w:shd w:val="clear" w:color="auto" w:fill="FFFFFF"/>
        </w:rPr>
        <w:t>一、我以及与我一起共同生活的亲属，近14日内没有到国内疫情中高风险地区或国（境）外旅行、居住。</w:t>
      </w:r>
    </w:p>
    <w:p>
      <w:pPr>
        <w:spacing w:line="560" w:lineRule="exact"/>
        <w:ind w:firstLine="640" w:firstLineChars="200"/>
        <w:rPr>
          <w:rFonts w:ascii="仿宋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_GB2312" w:cs="仿宋"/>
          <w:color w:val="000000"/>
          <w:sz w:val="32"/>
          <w:szCs w:val="32"/>
          <w:shd w:val="clear" w:color="auto" w:fill="FFFFFF"/>
        </w:rPr>
        <w:t>二、我以及与我一起共同生活的亲属，近14日内没有与新冠肺炎确诊病例、疑似病例、无症状感染者及中高风险区域人员接触。</w:t>
      </w:r>
    </w:p>
    <w:p>
      <w:pPr>
        <w:spacing w:line="560" w:lineRule="exact"/>
        <w:ind w:firstLine="640" w:firstLineChars="200"/>
        <w:rPr>
          <w:rFonts w:ascii="仿宋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_GB2312" w:cs="仿宋"/>
          <w:color w:val="000000"/>
          <w:sz w:val="32"/>
          <w:szCs w:val="32"/>
          <w:shd w:val="clear" w:color="auto" w:fill="FFFFFF"/>
        </w:rPr>
        <w:t>三、</w:t>
      </w:r>
      <w:r>
        <w:rPr>
          <w:rFonts w:hint="eastAsia" w:ascii="仿宋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我在整个考试期间，严格遵守疫情防控的有关规定，</w:t>
      </w:r>
      <w:r>
        <w:rPr>
          <w:rFonts w:hint="eastAsia" w:ascii="仿宋" w:hAnsi="仿宋" w:eastAsia="仿宋_GB2312" w:cs="仿宋"/>
          <w:color w:val="000000"/>
          <w:sz w:val="32"/>
          <w:szCs w:val="32"/>
          <w:shd w:val="clear" w:color="auto" w:fill="FFFFFF"/>
        </w:rPr>
        <w:t>凡有隐瞒或谎报旅居史、接触史、健康状况等疫情防控重点信息，不配合工作人员进行防疫检测、询问、排查、送诊等造成严重后果的，将按照疫情防控相关规定承担法律责任。</w:t>
      </w:r>
    </w:p>
    <w:p>
      <w:pPr>
        <w:spacing w:line="560" w:lineRule="exact"/>
        <w:ind w:firstLine="640" w:firstLineChars="200"/>
        <w:rPr>
          <w:rFonts w:ascii="仿宋" w:hAnsi="仿宋" w:eastAsia="仿宋_GB2312" w:cs="仿宋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ascii="仿宋" w:hAnsi="仿宋" w:eastAsia="仿宋_GB2312" w:cs="仿宋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ascii="仿宋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_GB2312" w:cs="仿宋"/>
          <w:color w:val="000000"/>
          <w:sz w:val="32"/>
          <w:szCs w:val="32"/>
          <w:shd w:val="clear" w:color="auto" w:fill="FFFFFF"/>
        </w:rPr>
        <w:t>承诺人：</w:t>
      </w:r>
    </w:p>
    <w:p>
      <w:pPr>
        <w:spacing w:line="560" w:lineRule="exact"/>
        <w:ind w:firstLine="640" w:firstLineChars="200"/>
        <w:rPr>
          <w:rFonts w:hint="eastAsia" w:ascii="仿宋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_GB2312" w:cs="仿宋"/>
          <w:color w:val="000000"/>
          <w:sz w:val="32"/>
          <w:szCs w:val="32"/>
          <w:shd w:val="clear" w:color="auto" w:fill="FFFFFF"/>
        </w:rPr>
        <w:t>身份证</w:t>
      </w:r>
      <w:r>
        <w:rPr>
          <w:rFonts w:hint="eastAsia" w:ascii="仿宋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号码</w:t>
      </w:r>
      <w:r>
        <w:rPr>
          <w:rFonts w:ascii="仿宋" w:hAnsi="仿宋" w:eastAsia="仿宋_GB2312" w:cs="仿宋"/>
          <w:color w:val="000000"/>
          <w:sz w:val="32"/>
          <w:szCs w:val="32"/>
          <w:shd w:val="clear" w:color="auto" w:fill="FFFFFF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本人联系</w:t>
      </w:r>
      <w:r>
        <w:rPr>
          <w:rFonts w:hint="eastAsia" w:ascii="仿宋" w:hAnsi="仿宋" w:eastAsia="仿宋_GB2312" w:cs="仿宋"/>
          <w:color w:val="000000"/>
          <w:sz w:val="32"/>
          <w:szCs w:val="32"/>
          <w:shd w:val="clear" w:color="auto" w:fill="FFFFFF"/>
        </w:rPr>
        <w:t>号码：</w:t>
      </w:r>
    </w:p>
    <w:p>
      <w:pPr>
        <w:widowControl/>
        <w:spacing w:line="5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ascii="仿宋_GB2312" w:hAnsi="仿宋_GB2312" w:eastAsia="仿宋_GB2312" w:cs="仿宋_GB2312"/>
          <w:sz w:val="32"/>
          <w:szCs w:val="28"/>
        </w:rPr>
        <w:t>承诺时间：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94D2E"/>
    <w:rsid w:val="1D79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2022-04-06T06:48:00Z</dcterms:created>
  <dc:creator>木每花开</dc:creator>
  <cp:lastModifiedBy>木每花开</cp:lastModifiedBy>
  <dcterms:modified xsi:type="dcterms:W3CDTF">2022-04-06T06:49:13Z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E133FD5346344D7C899CB41A86BBB834</vt:lpwstr>
  </property>
</Properties>
</file>